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E4E" w:rsidRPr="004370F0" w:rsidRDefault="00E90E4E" w:rsidP="00E90E4E">
      <w:pPr>
        <w:pStyle w:val="TtulodeTDC"/>
        <w:jc w:val="center"/>
        <w:rPr>
          <w:color w:val="auto"/>
          <w:szCs w:val="24"/>
        </w:rPr>
      </w:pPr>
      <w:r w:rsidRPr="004370F0">
        <w:rPr>
          <w:color w:val="auto"/>
          <w:szCs w:val="24"/>
        </w:rPr>
        <w:t>Universidad de Guadalajara</w:t>
      </w:r>
    </w:p>
    <w:p w:rsidR="00E90E4E" w:rsidRPr="004370F0" w:rsidRDefault="00E90E4E" w:rsidP="00E90E4E">
      <w:pPr>
        <w:pStyle w:val="TtulodeTDC"/>
        <w:jc w:val="center"/>
        <w:rPr>
          <w:b w:val="0"/>
          <w:color w:val="auto"/>
          <w:szCs w:val="24"/>
        </w:rPr>
      </w:pPr>
      <w:r w:rsidRPr="004370F0">
        <w:rPr>
          <w:b w:val="0"/>
          <w:color w:val="auto"/>
          <w:szCs w:val="24"/>
        </w:rPr>
        <w:t xml:space="preserve">Centro Universitario de Ciencias </w:t>
      </w:r>
      <w:r>
        <w:rPr>
          <w:b w:val="0"/>
          <w:color w:val="auto"/>
          <w:szCs w:val="24"/>
        </w:rPr>
        <w:t>Económico Administrativas</w:t>
      </w:r>
    </w:p>
    <w:p w:rsidR="00E90E4E" w:rsidRPr="004370F0" w:rsidRDefault="00C61883" w:rsidP="00E90E4E">
      <w:pPr>
        <w:pStyle w:val="TtulodeTDC"/>
        <w:jc w:val="center"/>
        <w:rPr>
          <w:color w:val="auto"/>
          <w:szCs w:val="24"/>
        </w:rPr>
      </w:pPr>
      <w:r>
        <w:rPr>
          <w:color w:val="auto"/>
          <w:szCs w:val="24"/>
        </w:rPr>
        <w:t>Licenciatura en Recursos Humanos</w:t>
      </w:r>
    </w:p>
    <w:p w:rsidR="00E90E4E" w:rsidRPr="00F07DDA" w:rsidRDefault="00E90E4E" w:rsidP="00E90E4E">
      <w:pPr>
        <w:pStyle w:val="TtulodeTDC"/>
        <w:jc w:val="center"/>
        <w:rPr>
          <w:color w:val="auto"/>
          <w:sz w:val="24"/>
          <w:szCs w:val="24"/>
        </w:rPr>
      </w:pPr>
      <w:r>
        <w:rPr>
          <w:noProof/>
          <w:color w:val="auto"/>
          <w:sz w:val="24"/>
          <w:szCs w:val="24"/>
          <w:lang w:val="es-MX" w:eastAsia="es-MX"/>
        </w:rPr>
        <w:drawing>
          <wp:inline distT="0" distB="0" distL="0" distR="0" wp14:anchorId="199A1CC3" wp14:editId="484E2607">
            <wp:extent cx="1410032" cy="1914525"/>
            <wp:effectExtent l="0" t="0" r="0" b="0"/>
            <wp:docPr id="7" name="Imagen 7" descr="LogoUDG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UDG transpar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2141" cy="1917388"/>
                    </a:xfrm>
                    <a:prstGeom prst="rect">
                      <a:avLst/>
                    </a:prstGeom>
                    <a:noFill/>
                    <a:ln>
                      <a:noFill/>
                    </a:ln>
                  </pic:spPr>
                </pic:pic>
              </a:graphicData>
            </a:graphic>
          </wp:inline>
        </w:drawing>
      </w:r>
    </w:p>
    <w:p w:rsidR="00E90E4E" w:rsidRPr="004370F0" w:rsidRDefault="00E90E4E" w:rsidP="00E90E4E">
      <w:pPr>
        <w:pStyle w:val="TtulodeTDC"/>
        <w:jc w:val="center"/>
        <w:rPr>
          <w:color w:val="auto"/>
          <w:szCs w:val="24"/>
        </w:rPr>
      </w:pPr>
      <w:r>
        <w:rPr>
          <w:color w:val="auto"/>
          <w:szCs w:val="24"/>
        </w:rPr>
        <w:t>Proto</w:t>
      </w:r>
      <w:r w:rsidR="00420277">
        <w:rPr>
          <w:color w:val="auto"/>
          <w:szCs w:val="24"/>
        </w:rPr>
        <w:t>colo de investigación para Tesina</w:t>
      </w:r>
    </w:p>
    <w:p w:rsidR="00E90E4E" w:rsidRDefault="00E90E4E" w:rsidP="00E90E4E">
      <w:pPr>
        <w:jc w:val="center"/>
        <w:rPr>
          <w:rFonts w:ascii="Cambria" w:hAnsi="Cambria"/>
          <w:b/>
          <w:sz w:val="28"/>
        </w:rPr>
      </w:pPr>
    </w:p>
    <w:p w:rsidR="00E90E4E" w:rsidRPr="00045139" w:rsidRDefault="00E90E4E" w:rsidP="00E90E4E">
      <w:pPr>
        <w:jc w:val="center"/>
        <w:rPr>
          <w:rFonts w:ascii="Cambria" w:hAnsi="Cambria"/>
          <w:b/>
          <w:sz w:val="28"/>
        </w:rPr>
      </w:pPr>
      <w:r>
        <w:rPr>
          <w:rFonts w:ascii="Cambria" w:hAnsi="Cambria"/>
          <w:b/>
          <w:sz w:val="32"/>
        </w:rPr>
        <w:t xml:space="preserve">Tema: </w:t>
      </w:r>
    </w:p>
    <w:p w:rsidR="00E90E4E" w:rsidRDefault="00E90E4E" w:rsidP="00E90E4E">
      <w:pPr>
        <w:spacing w:line="240" w:lineRule="auto"/>
        <w:jc w:val="center"/>
        <w:rPr>
          <w:rFonts w:ascii="Cambria" w:hAnsi="Cambria"/>
          <w:szCs w:val="24"/>
        </w:rPr>
      </w:pPr>
    </w:p>
    <w:p w:rsidR="00E90E4E" w:rsidRDefault="00E90E4E" w:rsidP="00E90E4E">
      <w:pPr>
        <w:spacing w:line="240" w:lineRule="auto"/>
        <w:jc w:val="center"/>
        <w:rPr>
          <w:rFonts w:ascii="Cambria" w:hAnsi="Cambria"/>
          <w:szCs w:val="24"/>
        </w:rPr>
      </w:pPr>
    </w:p>
    <w:p w:rsidR="00E90E4E" w:rsidRPr="004370F0" w:rsidRDefault="00E90E4E" w:rsidP="00E90E4E">
      <w:pPr>
        <w:spacing w:line="240" w:lineRule="auto"/>
        <w:jc w:val="center"/>
        <w:rPr>
          <w:b/>
          <w:szCs w:val="24"/>
        </w:rPr>
      </w:pPr>
    </w:p>
    <w:p w:rsidR="00E90E4E" w:rsidRPr="004370F0" w:rsidRDefault="00E90E4E" w:rsidP="00E90E4E">
      <w:pPr>
        <w:spacing w:line="240" w:lineRule="auto"/>
        <w:jc w:val="center"/>
        <w:rPr>
          <w:rFonts w:ascii="Cambria" w:hAnsi="Cambria"/>
          <w:szCs w:val="24"/>
        </w:rPr>
      </w:pPr>
      <w:r w:rsidRPr="004370F0">
        <w:rPr>
          <w:rFonts w:ascii="Cambria" w:hAnsi="Cambria"/>
          <w:szCs w:val="24"/>
        </w:rPr>
        <w:t xml:space="preserve">Presentado por: </w:t>
      </w:r>
      <w:r>
        <w:rPr>
          <w:rFonts w:ascii="Cambria" w:hAnsi="Cambria"/>
          <w:szCs w:val="24"/>
        </w:rPr>
        <w:t>Nombre del alumno</w:t>
      </w:r>
    </w:p>
    <w:p w:rsidR="00E90E4E" w:rsidRDefault="00E90E4E" w:rsidP="00E90E4E">
      <w:pPr>
        <w:rPr>
          <w:lang w:val="es-ES"/>
        </w:rPr>
      </w:pPr>
    </w:p>
    <w:p w:rsidR="00E90E4E" w:rsidRDefault="00E90E4E" w:rsidP="00E90E4E">
      <w:pPr>
        <w:pStyle w:val="TtulodeTDC"/>
        <w:jc w:val="center"/>
        <w:rPr>
          <w:b w:val="0"/>
          <w:color w:val="auto"/>
          <w:sz w:val="24"/>
          <w:szCs w:val="24"/>
        </w:rPr>
      </w:pPr>
      <w:r>
        <w:rPr>
          <w:b w:val="0"/>
          <w:color w:val="auto"/>
          <w:sz w:val="24"/>
          <w:szCs w:val="24"/>
        </w:rPr>
        <w:t>Fecha</w:t>
      </w:r>
    </w:p>
    <w:p w:rsidR="00E90E4E" w:rsidRDefault="00E90E4E" w:rsidP="000427FB">
      <w:pPr>
        <w:jc w:val="both"/>
        <w:rPr>
          <w:rFonts w:cs="Calibri"/>
          <w:b/>
          <w:color w:val="000000"/>
          <w:lang w:val="es-ES"/>
        </w:rPr>
        <w:sectPr w:rsidR="00E90E4E" w:rsidSect="00E90E4E">
          <w:footerReference w:type="default" r:id="rId10"/>
          <w:pgSz w:w="12240" w:h="15840"/>
          <w:pgMar w:top="1417" w:right="1701" w:bottom="1417" w:left="1701" w:header="708" w:footer="708" w:gutter="0"/>
          <w:cols w:space="708"/>
          <w:titlePg/>
          <w:docGrid w:linePitch="360"/>
        </w:sectPr>
      </w:pPr>
    </w:p>
    <w:p w:rsidR="00FB5C03" w:rsidRDefault="00D24A55" w:rsidP="00FB5C03">
      <w:pPr>
        <w:jc w:val="both"/>
        <w:rPr>
          <w:rFonts w:ascii="Arial" w:hAnsi="Arial" w:cs="Arial"/>
          <w:b/>
          <w:color w:val="000000"/>
          <w:lang w:val="es-ES"/>
        </w:rPr>
      </w:pPr>
      <w:r>
        <w:rPr>
          <w:rFonts w:ascii="Arial" w:hAnsi="Arial" w:cs="Arial"/>
          <w:b/>
          <w:color w:val="000000"/>
          <w:lang w:val="es-ES"/>
        </w:rPr>
        <w:lastRenderedPageBreak/>
        <w:t>Sabes que es la t</w:t>
      </w:r>
      <w:r w:rsidR="00FB5C03">
        <w:rPr>
          <w:rFonts w:ascii="Arial" w:hAnsi="Arial" w:cs="Arial"/>
          <w:b/>
          <w:color w:val="000000"/>
          <w:lang w:val="es-ES"/>
        </w:rPr>
        <w:t>esina el proyecto que estas apunto de desarrollar…</w:t>
      </w:r>
    </w:p>
    <w:p w:rsidR="00D24A55" w:rsidRPr="00D24A55" w:rsidRDefault="00D24A55" w:rsidP="00FB5C03">
      <w:pPr>
        <w:jc w:val="both"/>
        <w:rPr>
          <w:rFonts w:ascii="Arial" w:hAnsi="Arial" w:cs="Arial"/>
          <w:color w:val="000000"/>
          <w:lang w:val="es-ES"/>
        </w:rPr>
      </w:pPr>
      <w:r>
        <w:rPr>
          <w:rFonts w:ascii="Arial" w:hAnsi="Arial" w:cs="Arial"/>
          <w:b/>
          <w:color w:val="000000"/>
          <w:lang w:val="es-ES"/>
        </w:rPr>
        <w:t>Tesina:</w:t>
      </w:r>
      <w:r w:rsidR="00E97509">
        <w:rPr>
          <w:rFonts w:ascii="Arial" w:hAnsi="Arial" w:cs="Arial"/>
          <w:b/>
          <w:color w:val="000000"/>
          <w:lang w:val="es-ES"/>
        </w:rPr>
        <w:t xml:space="preserve"> </w:t>
      </w:r>
      <w:r w:rsidR="00E97509" w:rsidRPr="00E97509">
        <w:rPr>
          <w:rFonts w:ascii="Arial" w:hAnsi="Arial" w:cs="Arial"/>
          <w:color w:val="000000"/>
          <w:lang w:val="es-ES"/>
        </w:rPr>
        <w:t>Es</w:t>
      </w:r>
      <w:r w:rsidRPr="00E97509">
        <w:rPr>
          <w:rFonts w:ascii="Arial" w:hAnsi="Arial" w:cs="Arial"/>
          <w:color w:val="000000"/>
          <w:lang w:val="es-ES"/>
        </w:rPr>
        <w:t xml:space="preserve"> </w:t>
      </w:r>
      <w:r w:rsidR="00E97509">
        <w:rPr>
          <w:rFonts w:ascii="Arial" w:hAnsi="Arial" w:cs="Arial"/>
          <w:color w:val="000000"/>
          <w:lang w:val="es-ES"/>
        </w:rPr>
        <w:t>un t</w:t>
      </w:r>
      <w:bookmarkStart w:id="0" w:name="_GoBack"/>
      <w:bookmarkEnd w:id="0"/>
      <w:r>
        <w:rPr>
          <w:rFonts w:ascii="Arial" w:hAnsi="Arial" w:cs="Arial"/>
          <w:color w:val="000000"/>
          <w:lang w:val="es-ES"/>
        </w:rPr>
        <w:t>rabajo monográfico que pueden realizar los pasantes de licenciatura.                    El trabajo deberá ser un escrito de mínimo 45 cuartillas y un máximo de 60.</w:t>
      </w:r>
    </w:p>
    <w:p w:rsidR="00D24A55" w:rsidRDefault="00D24A55" w:rsidP="00FB5C03">
      <w:pPr>
        <w:jc w:val="both"/>
        <w:rPr>
          <w:rFonts w:ascii="Arial" w:hAnsi="Arial" w:cs="Arial"/>
          <w:b/>
          <w:color w:val="000000"/>
          <w:lang w:val="es-ES"/>
        </w:rPr>
      </w:pPr>
    </w:p>
    <w:p w:rsidR="00FB5C03" w:rsidRPr="00C04CEF" w:rsidRDefault="00FB5C03" w:rsidP="00FB5C03">
      <w:pPr>
        <w:jc w:val="both"/>
        <w:rPr>
          <w:rFonts w:ascii="Arial" w:hAnsi="Arial" w:cs="Arial"/>
          <w:b/>
          <w:color w:val="000000"/>
          <w:lang w:val="es-ES"/>
        </w:rPr>
      </w:pPr>
      <w:r>
        <w:rPr>
          <w:rFonts w:ascii="Arial" w:hAnsi="Arial" w:cs="Arial"/>
          <w:b/>
          <w:color w:val="000000"/>
          <w:lang w:val="es-ES"/>
        </w:rPr>
        <w:t xml:space="preserve">Índice tentativo o </w:t>
      </w:r>
      <w:r w:rsidRPr="00C04CEF">
        <w:rPr>
          <w:rFonts w:ascii="Arial" w:hAnsi="Arial" w:cs="Arial"/>
          <w:b/>
          <w:color w:val="000000"/>
          <w:lang w:val="es-ES"/>
        </w:rPr>
        <w:t>capitulado estructurado.</w:t>
      </w:r>
    </w:p>
    <w:p w:rsidR="00FB5C03" w:rsidRPr="00C04CEF" w:rsidRDefault="00FB5C03" w:rsidP="00FB5C03">
      <w:pPr>
        <w:shd w:val="clear" w:color="auto" w:fill="FFFFFF"/>
        <w:spacing w:before="135" w:after="135"/>
        <w:jc w:val="both"/>
        <w:rPr>
          <w:rFonts w:ascii="Arial" w:eastAsia="Times New Roman" w:hAnsi="Arial" w:cs="Arial"/>
          <w:color w:val="000000"/>
          <w:lang w:val="es-ES" w:eastAsia="es-MX"/>
        </w:rPr>
      </w:pPr>
      <w:r w:rsidRPr="00C04CEF">
        <w:rPr>
          <w:rFonts w:ascii="Arial" w:eastAsia="Times New Roman" w:hAnsi="Arial" w:cs="Arial"/>
          <w:color w:val="000000"/>
          <w:lang w:val="es-ES" w:eastAsia="es-MX"/>
        </w:rPr>
        <w:t>El Estudiante propondrá, en forma tentativa y general, el contenido temático de su propuesta de investigación, inicialmente se busca que pueda abarcar todos los puntos que contendrá su tema.</w:t>
      </w:r>
    </w:p>
    <w:p w:rsidR="00FB5C03" w:rsidRPr="003D7A29" w:rsidRDefault="00FB5C03" w:rsidP="00FB5C03">
      <w:pPr>
        <w:shd w:val="clear" w:color="auto" w:fill="FFFFFF"/>
        <w:spacing w:before="135" w:after="135"/>
        <w:jc w:val="both"/>
        <w:rPr>
          <w:rFonts w:ascii="Arial" w:eastAsia="Times New Roman" w:hAnsi="Arial" w:cs="Arial"/>
          <w:color w:val="000000"/>
          <w:lang w:val="es-ES" w:eastAsia="es-MX"/>
        </w:rPr>
      </w:pPr>
      <w:r w:rsidRPr="00C04CEF">
        <w:rPr>
          <w:rFonts w:ascii="Arial" w:eastAsia="Times New Roman" w:hAnsi="Arial" w:cs="Arial"/>
          <w:color w:val="000000"/>
          <w:lang w:val="es-ES" w:eastAsia="es-MX"/>
        </w:rPr>
        <w:t>Es importante aclarar que el contenido de este índice, en esta propuesta, es solo de carácter tentativo y está sujeto a muchos cambios para el futuro, de acuerdo a como se conduzca la investigación. Es muy difícil encontrar que un índice tentativo, presentado en la propuesta inicial, más si es de carácter general, llegue a contemplarse en su totalidad al finalizar la tesis y sin ningún cambio en sus puntos.</w:t>
      </w:r>
    </w:p>
    <w:p w:rsidR="00FB5C03" w:rsidRDefault="00FB5C03" w:rsidP="00FB5C03">
      <w:pPr>
        <w:jc w:val="both"/>
        <w:rPr>
          <w:rFonts w:ascii="Arial" w:hAnsi="Arial" w:cs="Arial"/>
          <w:b/>
          <w:color w:val="000000"/>
          <w:lang w:val="es-ES"/>
        </w:rPr>
      </w:pPr>
    </w:p>
    <w:p w:rsidR="00FB5C03" w:rsidRDefault="00FB5C03" w:rsidP="00FB5C03">
      <w:pPr>
        <w:jc w:val="both"/>
        <w:rPr>
          <w:rFonts w:ascii="Arial" w:hAnsi="Arial" w:cs="Arial"/>
          <w:b/>
          <w:color w:val="000000"/>
          <w:lang w:val="es-ES"/>
        </w:rPr>
      </w:pPr>
      <w:r>
        <w:rPr>
          <w:rFonts w:ascii="Arial" w:hAnsi="Arial" w:cs="Arial"/>
          <w:b/>
          <w:color w:val="000000"/>
          <w:lang w:val="es-ES"/>
        </w:rPr>
        <w:t>Introducción.</w:t>
      </w:r>
    </w:p>
    <w:p w:rsidR="00FB5C03" w:rsidRDefault="00FB5C03" w:rsidP="00FB5C03">
      <w:pPr>
        <w:jc w:val="both"/>
        <w:rPr>
          <w:rFonts w:ascii="Arial" w:hAnsi="Arial" w:cs="Arial"/>
          <w:color w:val="000000"/>
          <w:lang w:val="es-ES"/>
        </w:rPr>
      </w:pPr>
      <w:r>
        <w:rPr>
          <w:rFonts w:ascii="Arial" w:hAnsi="Arial" w:cs="Arial"/>
          <w:color w:val="000000"/>
          <w:lang w:val="es-ES"/>
        </w:rPr>
        <w:t>Incluir</w:t>
      </w:r>
      <w:r w:rsidRPr="003D7A29">
        <w:rPr>
          <w:rFonts w:ascii="Arial" w:hAnsi="Arial" w:cs="Arial"/>
          <w:color w:val="000000"/>
          <w:lang w:val="es-ES"/>
        </w:rPr>
        <w:t xml:space="preserve"> </w:t>
      </w:r>
      <w:r>
        <w:rPr>
          <w:rFonts w:ascii="Arial" w:hAnsi="Arial" w:cs="Arial"/>
          <w:color w:val="000000"/>
          <w:lang w:val="es-ES"/>
        </w:rPr>
        <w:t>una breve introducción, dará formalidad al protocolo y permitirá a los lectores entender el objetivo de su estudio.</w:t>
      </w:r>
    </w:p>
    <w:p w:rsidR="00FB5C03" w:rsidRDefault="00FB5C03" w:rsidP="00FB5C03">
      <w:pPr>
        <w:jc w:val="both"/>
        <w:rPr>
          <w:rFonts w:ascii="Arial" w:hAnsi="Arial" w:cs="Arial"/>
          <w:b/>
          <w:color w:val="000000"/>
          <w:lang w:val="es-ES"/>
        </w:rPr>
      </w:pPr>
    </w:p>
    <w:p w:rsidR="00FB5C03" w:rsidRPr="00C04CEF" w:rsidRDefault="00FB5C03" w:rsidP="00FB5C03">
      <w:pPr>
        <w:jc w:val="both"/>
        <w:rPr>
          <w:rFonts w:ascii="Arial" w:hAnsi="Arial" w:cs="Arial"/>
          <w:b/>
          <w:color w:val="000000"/>
          <w:lang w:val="es-ES"/>
        </w:rPr>
      </w:pPr>
      <w:r w:rsidRPr="00C04CEF">
        <w:rPr>
          <w:rFonts w:ascii="Arial" w:hAnsi="Arial" w:cs="Arial"/>
          <w:b/>
          <w:color w:val="000000"/>
          <w:lang w:val="es-ES"/>
        </w:rPr>
        <w:t>Planteamiento del problema.</w:t>
      </w:r>
    </w:p>
    <w:p w:rsidR="00FB5C03" w:rsidRPr="00C04CEF" w:rsidRDefault="00FB5C03" w:rsidP="00FB5C03">
      <w:pPr>
        <w:jc w:val="both"/>
        <w:rPr>
          <w:rFonts w:ascii="Arial" w:hAnsi="Arial" w:cs="Arial"/>
          <w:color w:val="000000"/>
          <w:lang w:val="es-ES"/>
        </w:rPr>
      </w:pPr>
      <w:r w:rsidRPr="00C04CEF">
        <w:rPr>
          <w:rFonts w:ascii="Arial" w:hAnsi="Arial" w:cs="Arial"/>
          <w:color w:val="000000"/>
          <w:lang w:val="es-ES"/>
        </w:rPr>
        <w:t>El plantear un problema es afinar y dar mayor precisión a la idea de investigación. Este paso posterior a la elección del tema puede, en algunos casos, ser inmediato o llevar mucho tiempo, depende del conocimiento y dominio que el investigador tenga del tema.</w:t>
      </w:r>
    </w:p>
    <w:p w:rsidR="00FB5C03" w:rsidRPr="00C04CEF" w:rsidRDefault="00FB5C03" w:rsidP="00FB5C03">
      <w:pPr>
        <w:jc w:val="both"/>
        <w:rPr>
          <w:rFonts w:ascii="Arial" w:hAnsi="Arial" w:cs="Arial"/>
          <w:color w:val="000000"/>
          <w:lang w:val="es-ES"/>
        </w:rPr>
      </w:pPr>
      <w:r w:rsidRPr="00C04CEF">
        <w:rPr>
          <w:rFonts w:ascii="Arial" w:hAnsi="Arial" w:cs="Arial"/>
          <w:color w:val="000000"/>
          <w:lang w:val="es-ES"/>
        </w:rPr>
        <w:t>El plantear el problema significa interrogarnos con respecto a los aspectos de la realidad que precisamente no se conocen. Cuando establecemos estos interrogantes de un modo preciso, por escrito, vinculando las diversas facetas que intervienen en la consideración de los mismos, podemos decir que hemos logrado ya formular el problema de indagación que nos interesa. Esa formulación es, comprensiblemente, parte esencial del anteproyecto.</w:t>
      </w:r>
    </w:p>
    <w:p w:rsidR="00FB5C03" w:rsidRPr="00D24A55" w:rsidRDefault="00FB5C03" w:rsidP="00FB5C03">
      <w:pPr>
        <w:jc w:val="both"/>
        <w:rPr>
          <w:rFonts w:ascii="Arial" w:hAnsi="Arial" w:cs="Arial"/>
          <w:color w:val="000000"/>
          <w:lang w:val="es-ES"/>
        </w:rPr>
      </w:pPr>
      <w:r w:rsidRPr="00C04CEF">
        <w:rPr>
          <w:rFonts w:ascii="Arial" w:hAnsi="Arial" w:cs="Arial"/>
          <w:color w:val="000000"/>
          <w:lang w:val="es-ES"/>
        </w:rPr>
        <w:t>Un problema correctamente planteado está parcialmente resuelto, a mayor exactitud en la definición mejores posibilidades de obtener una solución satisfactoria.</w:t>
      </w:r>
    </w:p>
    <w:p w:rsidR="00FB5C03" w:rsidRPr="00C04CEF" w:rsidRDefault="00FB5C03" w:rsidP="00FB5C03">
      <w:pPr>
        <w:jc w:val="both"/>
        <w:rPr>
          <w:rFonts w:ascii="Arial" w:hAnsi="Arial" w:cs="Arial"/>
          <w:b/>
          <w:color w:val="000000"/>
          <w:lang w:val="es-ES"/>
        </w:rPr>
      </w:pPr>
      <w:r w:rsidRPr="00C04CEF">
        <w:rPr>
          <w:rFonts w:ascii="Arial" w:hAnsi="Arial" w:cs="Arial"/>
          <w:b/>
          <w:color w:val="000000"/>
          <w:lang w:val="es-ES"/>
        </w:rPr>
        <w:lastRenderedPageBreak/>
        <w:t>Justificación.</w:t>
      </w:r>
    </w:p>
    <w:p w:rsidR="00FB5C03" w:rsidRDefault="00FB5C03" w:rsidP="00FB5C03">
      <w:pPr>
        <w:pStyle w:val="NormalWeb"/>
        <w:spacing w:line="276" w:lineRule="auto"/>
        <w:jc w:val="both"/>
        <w:rPr>
          <w:rFonts w:ascii="Arial" w:eastAsia="Calibri" w:hAnsi="Arial" w:cs="Arial"/>
          <w:color w:val="000000"/>
          <w:sz w:val="22"/>
          <w:szCs w:val="22"/>
          <w:lang w:val="es-ES" w:eastAsia="en-US"/>
        </w:rPr>
      </w:pPr>
      <w:r w:rsidRPr="00C04CEF">
        <w:rPr>
          <w:rFonts w:ascii="Arial" w:eastAsia="Calibri" w:hAnsi="Arial" w:cs="Arial"/>
          <w:color w:val="000000"/>
          <w:sz w:val="22"/>
          <w:szCs w:val="22"/>
          <w:lang w:val="es-ES" w:eastAsia="en-US"/>
        </w:rPr>
        <w:t>Explica las maneras como el proyecto entrará a solucionar el problema planteado y cuál es su contribución.</w:t>
      </w:r>
    </w:p>
    <w:p w:rsidR="00FB5C03" w:rsidRPr="00C04CEF" w:rsidRDefault="00FB5C03" w:rsidP="00FB5C03">
      <w:pPr>
        <w:pStyle w:val="NormalWeb"/>
        <w:spacing w:line="276" w:lineRule="auto"/>
        <w:jc w:val="both"/>
        <w:rPr>
          <w:rFonts w:ascii="Arial" w:eastAsia="Calibri" w:hAnsi="Arial" w:cs="Arial"/>
          <w:color w:val="000000"/>
          <w:sz w:val="22"/>
          <w:szCs w:val="22"/>
          <w:lang w:val="es-ES" w:eastAsia="en-US"/>
        </w:rPr>
      </w:pPr>
      <w:r w:rsidRPr="00C04CEF">
        <w:rPr>
          <w:rFonts w:ascii="Arial" w:eastAsia="Calibri" w:hAnsi="Arial" w:cs="Arial"/>
          <w:color w:val="000000"/>
          <w:sz w:val="22"/>
          <w:szCs w:val="22"/>
          <w:lang w:val="es-ES" w:eastAsia="en-US"/>
        </w:rPr>
        <w:t>Incluye el impacto en el corto, mediano y largo plazo.</w:t>
      </w:r>
    </w:p>
    <w:p w:rsidR="00FB5C03" w:rsidRPr="00C04CEF" w:rsidRDefault="00FB5C03" w:rsidP="00FB5C03">
      <w:pPr>
        <w:pStyle w:val="NormalWeb"/>
        <w:spacing w:line="276" w:lineRule="auto"/>
        <w:jc w:val="both"/>
        <w:rPr>
          <w:rFonts w:ascii="Arial" w:eastAsia="Calibri" w:hAnsi="Arial" w:cs="Arial"/>
          <w:color w:val="000000"/>
          <w:sz w:val="22"/>
          <w:szCs w:val="22"/>
          <w:lang w:val="es-ES" w:eastAsia="en-US"/>
        </w:rPr>
      </w:pPr>
      <w:r w:rsidRPr="00C04CEF">
        <w:rPr>
          <w:rFonts w:ascii="Arial" w:eastAsia="Calibri" w:hAnsi="Arial" w:cs="Arial"/>
          <w:color w:val="000000"/>
          <w:sz w:val="22"/>
          <w:szCs w:val="22"/>
          <w:lang w:val="es-ES" w:eastAsia="en-US"/>
        </w:rPr>
        <w:t>En qué forma va a beneficiar el proyecto a los ejecutores.</w:t>
      </w:r>
    </w:p>
    <w:p w:rsidR="00FB5C03" w:rsidRPr="00C04CEF" w:rsidRDefault="00FB5C03" w:rsidP="00FB5C03">
      <w:pPr>
        <w:pStyle w:val="NormalWeb"/>
        <w:spacing w:line="276" w:lineRule="auto"/>
        <w:jc w:val="both"/>
        <w:rPr>
          <w:rFonts w:ascii="Arial" w:eastAsia="Calibri" w:hAnsi="Arial" w:cs="Arial"/>
          <w:color w:val="000000"/>
          <w:sz w:val="22"/>
          <w:szCs w:val="22"/>
          <w:lang w:val="es-ES" w:eastAsia="en-US"/>
        </w:rPr>
      </w:pPr>
      <w:r w:rsidRPr="00C04CEF">
        <w:rPr>
          <w:rFonts w:ascii="Arial" w:eastAsia="Calibri" w:hAnsi="Arial" w:cs="Arial"/>
          <w:color w:val="000000"/>
          <w:sz w:val="22"/>
          <w:szCs w:val="22"/>
          <w:lang w:val="es-ES" w:eastAsia="en-US"/>
        </w:rPr>
        <w:t>Se debe incluir el interés, la utilidad y novedad del proyecto.</w:t>
      </w:r>
    </w:p>
    <w:p w:rsidR="00FB5C03" w:rsidRPr="003D7A29" w:rsidRDefault="00FB5C03" w:rsidP="00FB5C03">
      <w:pPr>
        <w:pStyle w:val="NormalWeb"/>
        <w:spacing w:line="276" w:lineRule="auto"/>
        <w:jc w:val="both"/>
        <w:rPr>
          <w:rFonts w:ascii="Arial" w:eastAsia="Calibri" w:hAnsi="Arial" w:cs="Arial"/>
          <w:color w:val="000000"/>
          <w:sz w:val="22"/>
          <w:szCs w:val="22"/>
          <w:lang w:val="es-ES" w:eastAsia="en-US"/>
        </w:rPr>
      </w:pPr>
      <w:r w:rsidRPr="00C04CEF">
        <w:rPr>
          <w:rFonts w:ascii="Arial" w:eastAsia="Calibri" w:hAnsi="Arial" w:cs="Arial"/>
          <w:color w:val="000000"/>
          <w:sz w:val="22"/>
          <w:szCs w:val="22"/>
          <w:lang w:val="es-ES" w:eastAsia="en-US"/>
        </w:rPr>
        <w:t xml:space="preserve"> La justificación responde al ¿POR QUÉ SE HACE EL PROYECTO?</w:t>
      </w:r>
    </w:p>
    <w:p w:rsidR="00FB5C03" w:rsidRDefault="00FB5C03" w:rsidP="00FB5C03">
      <w:pPr>
        <w:jc w:val="both"/>
        <w:rPr>
          <w:rFonts w:ascii="Arial" w:hAnsi="Arial" w:cs="Arial"/>
          <w:b/>
          <w:color w:val="000000"/>
          <w:lang w:val="es-ES"/>
        </w:rPr>
      </w:pPr>
    </w:p>
    <w:p w:rsidR="00FB5C03" w:rsidRPr="00C04CEF" w:rsidRDefault="00FB5C03" w:rsidP="00FB5C03">
      <w:pPr>
        <w:jc w:val="both"/>
        <w:rPr>
          <w:rFonts w:ascii="Arial" w:hAnsi="Arial" w:cs="Arial"/>
          <w:b/>
          <w:color w:val="000000"/>
          <w:lang w:val="es-ES"/>
        </w:rPr>
      </w:pPr>
      <w:r w:rsidRPr="00C04CEF">
        <w:rPr>
          <w:rFonts w:ascii="Arial" w:hAnsi="Arial" w:cs="Arial"/>
          <w:b/>
          <w:color w:val="000000"/>
          <w:lang w:val="es-ES"/>
        </w:rPr>
        <w:t>Objetivos de la investigación.</w:t>
      </w:r>
    </w:p>
    <w:p w:rsidR="00FB5C03" w:rsidRPr="00C04CEF" w:rsidRDefault="00FB5C03" w:rsidP="00FB5C03">
      <w:pPr>
        <w:jc w:val="both"/>
        <w:rPr>
          <w:rFonts w:ascii="Arial" w:hAnsi="Arial" w:cs="Arial"/>
          <w:b/>
          <w:color w:val="000000"/>
          <w:lang w:val="es-ES"/>
        </w:rPr>
      </w:pPr>
      <w:r w:rsidRPr="00C04CEF">
        <w:rPr>
          <w:rFonts w:ascii="Arial" w:hAnsi="Arial" w:cs="Arial"/>
          <w:color w:val="000000"/>
          <w:lang w:val="es-ES"/>
        </w:rPr>
        <w:t>Es una expresión cualitativa de los propósitos que se tienen. Deben ser:</w:t>
      </w:r>
    </w:p>
    <w:p w:rsidR="00FB5C03" w:rsidRDefault="00FB5C03" w:rsidP="00FB5C03">
      <w:pPr>
        <w:pStyle w:val="NormalWeb"/>
        <w:numPr>
          <w:ilvl w:val="0"/>
          <w:numId w:val="4"/>
        </w:numPr>
        <w:spacing w:line="276" w:lineRule="auto"/>
        <w:jc w:val="both"/>
        <w:rPr>
          <w:rFonts w:ascii="Arial" w:eastAsia="Calibri" w:hAnsi="Arial" w:cs="Arial"/>
          <w:color w:val="000000"/>
          <w:sz w:val="22"/>
          <w:szCs w:val="22"/>
          <w:lang w:val="es-ES" w:eastAsia="en-US"/>
        </w:rPr>
      </w:pPr>
      <w:r w:rsidRPr="00C04CEF">
        <w:rPr>
          <w:rFonts w:ascii="Arial" w:eastAsia="Calibri" w:hAnsi="Arial" w:cs="Arial"/>
          <w:color w:val="000000"/>
          <w:sz w:val="22"/>
          <w:szCs w:val="22"/>
          <w:lang w:val="es-ES" w:eastAsia="en-US"/>
        </w:rPr>
        <w:t>Claros.</w:t>
      </w:r>
    </w:p>
    <w:p w:rsidR="00FB5C03" w:rsidRPr="00C04CEF" w:rsidRDefault="00FB5C03" w:rsidP="00FB5C03">
      <w:pPr>
        <w:pStyle w:val="NormalWeb"/>
        <w:numPr>
          <w:ilvl w:val="0"/>
          <w:numId w:val="4"/>
        </w:numPr>
        <w:spacing w:line="276" w:lineRule="auto"/>
        <w:jc w:val="both"/>
        <w:rPr>
          <w:rFonts w:ascii="Arial" w:eastAsia="Calibri" w:hAnsi="Arial" w:cs="Arial"/>
          <w:color w:val="000000"/>
          <w:sz w:val="22"/>
          <w:szCs w:val="22"/>
          <w:lang w:val="es-ES" w:eastAsia="en-US"/>
        </w:rPr>
      </w:pPr>
      <w:r w:rsidRPr="00C04CEF">
        <w:rPr>
          <w:rFonts w:ascii="Arial" w:eastAsia="Calibri" w:hAnsi="Arial" w:cs="Arial"/>
          <w:color w:val="000000"/>
          <w:sz w:val="22"/>
          <w:szCs w:val="22"/>
          <w:lang w:val="es-ES" w:eastAsia="en-US"/>
        </w:rPr>
        <w:t>Concretos: que responda a problemáticas.</w:t>
      </w:r>
    </w:p>
    <w:p w:rsidR="00FB5C03" w:rsidRPr="00C04CEF" w:rsidRDefault="00FB5C03" w:rsidP="00FB5C03">
      <w:pPr>
        <w:pStyle w:val="NormalWeb"/>
        <w:numPr>
          <w:ilvl w:val="0"/>
          <w:numId w:val="4"/>
        </w:numPr>
        <w:spacing w:line="276" w:lineRule="auto"/>
        <w:jc w:val="both"/>
        <w:rPr>
          <w:rFonts w:ascii="Arial" w:eastAsia="Calibri" w:hAnsi="Arial" w:cs="Arial"/>
          <w:color w:val="000000"/>
          <w:sz w:val="22"/>
          <w:szCs w:val="22"/>
          <w:lang w:val="es-ES" w:eastAsia="en-US"/>
        </w:rPr>
      </w:pPr>
      <w:r w:rsidRPr="00C04CEF">
        <w:rPr>
          <w:rFonts w:ascii="Arial" w:eastAsia="Calibri" w:hAnsi="Arial" w:cs="Arial"/>
          <w:color w:val="000000"/>
          <w:sz w:val="22"/>
          <w:szCs w:val="22"/>
          <w:lang w:val="es-ES" w:eastAsia="en-US"/>
        </w:rPr>
        <w:t>Reales y Soluciones Alcanzables.</w:t>
      </w:r>
    </w:p>
    <w:p w:rsidR="00FB5C03" w:rsidRPr="00C04CEF" w:rsidRDefault="00FB5C03" w:rsidP="00FB5C03">
      <w:pPr>
        <w:pStyle w:val="NormalWeb"/>
        <w:numPr>
          <w:ilvl w:val="0"/>
          <w:numId w:val="4"/>
        </w:numPr>
        <w:spacing w:line="276" w:lineRule="auto"/>
        <w:jc w:val="both"/>
        <w:rPr>
          <w:rFonts w:ascii="Arial" w:eastAsia="Calibri" w:hAnsi="Arial" w:cs="Arial"/>
          <w:color w:val="000000"/>
          <w:sz w:val="22"/>
          <w:szCs w:val="22"/>
          <w:lang w:val="es-ES" w:eastAsia="en-US"/>
        </w:rPr>
      </w:pPr>
      <w:r w:rsidRPr="00C04CEF">
        <w:rPr>
          <w:rFonts w:ascii="Arial" w:eastAsia="Calibri" w:hAnsi="Arial" w:cs="Arial"/>
          <w:color w:val="000000"/>
          <w:sz w:val="22"/>
          <w:szCs w:val="22"/>
          <w:lang w:val="es-ES" w:eastAsia="en-US"/>
        </w:rPr>
        <w:t>Ser Realizable es decir que se lleve a la práctica.</w:t>
      </w:r>
    </w:p>
    <w:p w:rsidR="00FB5C03" w:rsidRPr="00C04CEF" w:rsidRDefault="00FB5C03" w:rsidP="00FB5C03">
      <w:pPr>
        <w:pStyle w:val="NormalWeb"/>
        <w:numPr>
          <w:ilvl w:val="0"/>
          <w:numId w:val="4"/>
        </w:numPr>
        <w:spacing w:line="276" w:lineRule="auto"/>
        <w:jc w:val="both"/>
        <w:rPr>
          <w:rFonts w:ascii="Arial" w:eastAsia="Calibri" w:hAnsi="Arial" w:cs="Arial"/>
          <w:color w:val="000000"/>
          <w:sz w:val="22"/>
          <w:szCs w:val="22"/>
          <w:lang w:val="es-ES" w:eastAsia="en-US"/>
        </w:rPr>
      </w:pPr>
      <w:r w:rsidRPr="00C04CEF">
        <w:rPr>
          <w:rFonts w:ascii="Arial" w:eastAsia="Calibri" w:hAnsi="Arial" w:cs="Arial"/>
          <w:color w:val="000000"/>
          <w:sz w:val="22"/>
          <w:szCs w:val="22"/>
          <w:lang w:val="es-ES" w:eastAsia="en-US"/>
        </w:rPr>
        <w:t>Debe estar enfocado al logro, no a la actividad, por lo tanto,  palabras como apoyar, coordinar, colaborar, capacitar, no deben utilizarse al definir resultados.</w:t>
      </w:r>
    </w:p>
    <w:p w:rsidR="00FB5C03" w:rsidRDefault="00FB5C03" w:rsidP="00FB5C03">
      <w:pPr>
        <w:pStyle w:val="NormalWeb"/>
        <w:numPr>
          <w:ilvl w:val="0"/>
          <w:numId w:val="4"/>
        </w:numPr>
        <w:spacing w:line="276" w:lineRule="auto"/>
        <w:jc w:val="both"/>
        <w:rPr>
          <w:rFonts w:ascii="Arial" w:eastAsia="Calibri" w:hAnsi="Arial" w:cs="Arial"/>
          <w:color w:val="000000"/>
          <w:sz w:val="22"/>
          <w:szCs w:val="22"/>
          <w:lang w:val="es-ES" w:eastAsia="en-US"/>
        </w:rPr>
      </w:pPr>
      <w:r w:rsidRPr="00C04CEF">
        <w:rPr>
          <w:rFonts w:ascii="Arial" w:eastAsia="Calibri" w:hAnsi="Arial" w:cs="Arial"/>
          <w:color w:val="000000"/>
          <w:sz w:val="22"/>
          <w:szCs w:val="22"/>
          <w:lang w:val="es-ES" w:eastAsia="en-US"/>
        </w:rPr>
        <w:t>Formulados como acciones terminadas: Describir, implementar, evaluar, diseñar, erradicar, dirigir, aumentar, llevar a cabo, etc.</w:t>
      </w:r>
    </w:p>
    <w:p w:rsidR="00FB5C03" w:rsidRPr="00C04CEF" w:rsidRDefault="00FB5C03" w:rsidP="00FB5C03">
      <w:pPr>
        <w:pStyle w:val="NormalWeb"/>
        <w:spacing w:line="276" w:lineRule="auto"/>
        <w:ind w:left="720"/>
        <w:jc w:val="both"/>
        <w:rPr>
          <w:rFonts w:ascii="Arial" w:eastAsia="Calibri" w:hAnsi="Arial" w:cs="Arial"/>
          <w:color w:val="000000"/>
          <w:sz w:val="22"/>
          <w:szCs w:val="22"/>
          <w:lang w:val="es-ES" w:eastAsia="en-US"/>
        </w:rPr>
      </w:pPr>
    </w:p>
    <w:p w:rsidR="00FB5C03" w:rsidRPr="00C04CEF" w:rsidRDefault="00FB5C03" w:rsidP="00FB5C03">
      <w:pPr>
        <w:jc w:val="both"/>
        <w:rPr>
          <w:rFonts w:ascii="Arial" w:hAnsi="Arial" w:cs="Arial"/>
          <w:color w:val="000000"/>
          <w:lang w:val="es-ES"/>
        </w:rPr>
      </w:pPr>
      <w:r w:rsidRPr="00C04CEF">
        <w:rPr>
          <w:rFonts w:ascii="Arial" w:hAnsi="Arial" w:cs="Arial"/>
          <w:b/>
          <w:color w:val="000000"/>
          <w:lang w:val="es-ES"/>
        </w:rPr>
        <w:t xml:space="preserve"> Hipótesis</w:t>
      </w:r>
    </w:p>
    <w:p w:rsidR="00FB5C03" w:rsidRPr="00C04CEF" w:rsidRDefault="00FB5C03" w:rsidP="00FB5C03">
      <w:pPr>
        <w:pStyle w:val="NormalWeb"/>
        <w:spacing w:line="276" w:lineRule="auto"/>
        <w:jc w:val="both"/>
        <w:rPr>
          <w:rFonts w:ascii="Arial" w:hAnsi="Arial" w:cs="Arial"/>
          <w:color w:val="000000"/>
          <w:sz w:val="22"/>
          <w:szCs w:val="22"/>
          <w:lang w:val="es-ES"/>
        </w:rPr>
      </w:pPr>
      <w:r w:rsidRPr="00C04CEF">
        <w:rPr>
          <w:rFonts w:ascii="Arial" w:hAnsi="Arial" w:cs="Arial"/>
          <w:color w:val="000000"/>
          <w:sz w:val="22"/>
          <w:szCs w:val="22"/>
          <w:lang w:val="es-ES"/>
        </w:rPr>
        <w:t>La formulación de hipótesis debe ser precisa y rigurosa. Son un tipo de enunciados que están dentro de las investigaciones del paradigma empírico-analítico. Después del trabajo teórico se deducen una serie de hipótesis que debemos confirmar. Las hipótesis tienen un papel clave. Convierte el problema en algo investigable, lo acota introduciendo un factor de duda. Cuando das la solución a un problema estás diseñando la investigación.</w:t>
      </w:r>
    </w:p>
    <w:p w:rsidR="00FB5C03" w:rsidRPr="002D4E31" w:rsidRDefault="00FB5C03" w:rsidP="00FB5C03">
      <w:pPr>
        <w:pStyle w:val="NormalWeb"/>
        <w:spacing w:line="276" w:lineRule="auto"/>
        <w:jc w:val="both"/>
        <w:rPr>
          <w:rFonts w:ascii="Arial" w:hAnsi="Arial" w:cs="Arial"/>
          <w:color w:val="000000"/>
          <w:sz w:val="22"/>
          <w:szCs w:val="22"/>
          <w:lang w:val="es-ES"/>
        </w:rPr>
      </w:pPr>
      <w:r w:rsidRPr="00C04CEF">
        <w:rPr>
          <w:rStyle w:val="Textoennegrita"/>
          <w:rFonts w:ascii="Arial" w:hAnsi="Arial" w:cs="Arial"/>
          <w:b w:val="0"/>
          <w:color w:val="000000"/>
          <w:sz w:val="22"/>
          <w:szCs w:val="22"/>
          <w:lang w:val="es-ES"/>
        </w:rPr>
        <w:t>Hipótesis</w:t>
      </w:r>
      <w:r w:rsidRPr="00C04CEF">
        <w:rPr>
          <w:rStyle w:val="Textoennegrita"/>
          <w:rFonts w:ascii="Arial" w:hAnsi="Arial" w:cs="Arial"/>
          <w:color w:val="000000"/>
          <w:sz w:val="22"/>
          <w:szCs w:val="22"/>
          <w:lang w:val="es-ES"/>
        </w:rPr>
        <w:t>:</w:t>
      </w:r>
      <w:r w:rsidRPr="00C04CEF">
        <w:rPr>
          <w:rFonts w:ascii="Arial" w:hAnsi="Arial" w:cs="Arial"/>
          <w:color w:val="000000"/>
          <w:sz w:val="22"/>
          <w:szCs w:val="22"/>
          <w:lang w:val="es-ES"/>
        </w:rPr>
        <w:t xml:space="preserve"> respuesta al problema de la investigación.</w:t>
      </w:r>
    </w:p>
    <w:p w:rsidR="00FB5C03" w:rsidRDefault="00FB5C03" w:rsidP="00FB5C03">
      <w:pPr>
        <w:jc w:val="both"/>
        <w:rPr>
          <w:rFonts w:ascii="Arial" w:hAnsi="Arial" w:cs="Arial"/>
          <w:b/>
          <w:color w:val="000000"/>
          <w:lang w:val="es-ES"/>
        </w:rPr>
      </w:pPr>
      <w:r w:rsidRPr="00C04CEF">
        <w:rPr>
          <w:rFonts w:ascii="Arial" w:hAnsi="Arial" w:cs="Arial"/>
          <w:b/>
          <w:color w:val="000000"/>
          <w:lang w:val="es-ES"/>
        </w:rPr>
        <w:lastRenderedPageBreak/>
        <w:t>Metodología, modelo o diseño de la investigación.</w:t>
      </w:r>
    </w:p>
    <w:p w:rsidR="00FB5C03" w:rsidRPr="00461C10" w:rsidRDefault="00FB5C03" w:rsidP="00FB5C03">
      <w:pPr>
        <w:jc w:val="both"/>
        <w:rPr>
          <w:rFonts w:ascii="Arial" w:hAnsi="Arial" w:cs="Arial"/>
          <w:b/>
          <w:color w:val="000000"/>
          <w:sz w:val="20"/>
          <w:szCs w:val="20"/>
          <w:lang w:val="es-ES"/>
        </w:rPr>
      </w:pPr>
      <w:r w:rsidRPr="00461C10">
        <w:rPr>
          <w:rFonts w:ascii="Arial" w:eastAsia="Times New Roman" w:hAnsi="Arial" w:cs="Arial"/>
          <w:color w:val="000000"/>
          <w:sz w:val="20"/>
          <w:szCs w:val="20"/>
          <w:lang w:val="es-ES" w:eastAsia="es-MX"/>
        </w:rPr>
        <w:t>Métodos lógicos y empíricos, fuentes y técnicas para captar la información requerida, tratamiento y presentación de la información  </w:t>
      </w:r>
    </w:p>
    <w:p w:rsidR="00FB5C03" w:rsidRPr="00461C10" w:rsidRDefault="00FB5C03" w:rsidP="00FB5C03">
      <w:pPr>
        <w:shd w:val="clear" w:color="auto" w:fill="FFFFFF"/>
        <w:spacing w:before="288" w:after="288"/>
        <w:jc w:val="both"/>
        <w:rPr>
          <w:rFonts w:ascii="Arial" w:eastAsia="Times New Roman" w:hAnsi="Arial" w:cs="Arial"/>
          <w:color w:val="000000"/>
          <w:sz w:val="20"/>
          <w:szCs w:val="20"/>
          <w:lang w:val="es-ES" w:eastAsia="es-MX"/>
        </w:rPr>
      </w:pPr>
      <w:r w:rsidRPr="00461C10">
        <w:rPr>
          <w:rFonts w:ascii="Arial" w:eastAsia="Times New Roman" w:hAnsi="Arial" w:cs="Arial"/>
          <w:b/>
          <w:bCs/>
          <w:color w:val="000000"/>
          <w:lang w:val="es-ES" w:eastAsia="es-MX"/>
        </w:rPr>
        <w:t>Tipo de Investigación:</w:t>
      </w:r>
      <w:r w:rsidRPr="00461C10">
        <w:rPr>
          <w:rFonts w:ascii="Arial" w:eastAsia="Times New Roman" w:hAnsi="Arial" w:cs="Arial"/>
          <w:b/>
          <w:bCs/>
          <w:color w:val="000000"/>
          <w:sz w:val="20"/>
          <w:szCs w:val="20"/>
          <w:lang w:val="es-ES" w:eastAsia="es-MX"/>
        </w:rPr>
        <w:t xml:space="preserve"> </w:t>
      </w:r>
      <w:r w:rsidRPr="00461C10">
        <w:rPr>
          <w:rFonts w:ascii="Arial" w:eastAsia="Times New Roman" w:hAnsi="Arial" w:cs="Arial"/>
          <w:color w:val="000000"/>
          <w:sz w:val="20"/>
          <w:szCs w:val="20"/>
          <w:lang w:val="es-ES" w:eastAsia="es-MX"/>
        </w:rPr>
        <w:t xml:space="preserve">Explicar porque se utilizará el tipo de investigación </w:t>
      </w:r>
    </w:p>
    <w:p w:rsidR="00FB5C03" w:rsidRPr="00461C10" w:rsidRDefault="00FB5C03" w:rsidP="00FB5C03">
      <w:pPr>
        <w:shd w:val="clear" w:color="auto" w:fill="FFFFFF"/>
        <w:spacing w:before="288" w:after="288"/>
        <w:jc w:val="both"/>
        <w:rPr>
          <w:rFonts w:ascii="Arial" w:eastAsia="Times New Roman" w:hAnsi="Arial" w:cs="Arial"/>
          <w:color w:val="000000"/>
          <w:sz w:val="20"/>
          <w:szCs w:val="20"/>
          <w:lang w:val="es-ES" w:eastAsia="es-MX"/>
        </w:rPr>
      </w:pPr>
      <w:r w:rsidRPr="00461C10">
        <w:rPr>
          <w:rFonts w:ascii="Arial" w:eastAsia="Times New Roman" w:hAnsi="Arial" w:cs="Arial"/>
          <w:b/>
          <w:bCs/>
          <w:color w:val="000000"/>
          <w:lang w:val="es-ES" w:eastAsia="es-MX"/>
        </w:rPr>
        <w:t>Universo y muestra:</w:t>
      </w:r>
      <w:r w:rsidRPr="00461C10">
        <w:rPr>
          <w:rFonts w:ascii="Arial" w:eastAsia="Times New Roman" w:hAnsi="Arial" w:cs="Arial"/>
          <w:b/>
          <w:bCs/>
          <w:color w:val="000000"/>
          <w:sz w:val="20"/>
          <w:szCs w:val="20"/>
          <w:lang w:val="es-ES" w:eastAsia="es-MX"/>
        </w:rPr>
        <w:t xml:space="preserve"> </w:t>
      </w:r>
      <w:r w:rsidRPr="00461C10">
        <w:rPr>
          <w:rFonts w:ascii="Arial" w:eastAsia="Times New Roman" w:hAnsi="Arial" w:cs="Arial"/>
          <w:color w:val="000000"/>
          <w:sz w:val="20"/>
          <w:szCs w:val="20"/>
          <w:lang w:val="es-ES" w:eastAsia="es-MX"/>
        </w:rPr>
        <w:t>Definir la población objeto de estudio y, en caso de utilizarse muestras, señalar el tamaño de la misma y el método de muestreo. Además debe hacerse una clara definición de los elementos que se estudiarán, de los criterios de inclusión o exclusión y del lugar y tiempo a que está referido el estudio.</w:t>
      </w:r>
    </w:p>
    <w:p w:rsidR="00FB5C03" w:rsidRPr="00461C10" w:rsidRDefault="00FB5C03" w:rsidP="00FB5C03">
      <w:pPr>
        <w:shd w:val="clear" w:color="auto" w:fill="FFFFFF"/>
        <w:spacing w:before="288" w:after="288"/>
        <w:jc w:val="both"/>
        <w:rPr>
          <w:rFonts w:ascii="Arial" w:eastAsia="Times New Roman" w:hAnsi="Arial" w:cs="Arial"/>
          <w:color w:val="000000"/>
          <w:sz w:val="20"/>
          <w:szCs w:val="20"/>
          <w:lang w:val="es-ES" w:eastAsia="es-MX"/>
        </w:rPr>
      </w:pPr>
      <w:r w:rsidRPr="00461C10">
        <w:rPr>
          <w:rFonts w:ascii="Arial" w:eastAsia="Times New Roman" w:hAnsi="Arial" w:cs="Arial"/>
          <w:b/>
          <w:bCs/>
          <w:color w:val="000000"/>
          <w:lang w:val="es-ES" w:eastAsia="es-MX"/>
        </w:rPr>
        <w:t>Plan de recolección de datos:</w:t>
      </w:r>
      <w:r w:rsidRPr="00461C10">
        <w:rPr>
          <w:rFonts w:ascii="Arial" w:eastAsia="Times New Roman" w:hAnsi="Arial" w:cs="Arial"/>
          <w:b/>
          <w:bCs/>
          <w:color w:val="000000"/>
          <w:sz w:val="20"/>
          <w:szCs w:val="20"/>
          <w:lang w:val="es-ES" w:eastAsia="es-MX"/>
        </w:rPr>
        <w:t xml:space="preserve"> </w:t>
      </w:r>
      <w:r w:rsidRPr="00461C10">
        <w:rPr>
          <w:rFonts w:ascii="Arial" w:eastAsia="Times New Roman" w:hAnsi="Arial" w:cs="Arial"/>
          <w:color w:val="000000"/>
          <w:sz w:val="20"/>
          <w:szCs w:val="20"/>
          <w:lang w:val="es-ES" w:eastAsia="es-MX"/>
        </w:rPr>
        <w:t xml:space="preserve">Exposición detallada de cada uno de los aspectos incluidos en las etapas de Planificación y Verificación del Método de Recolección de Datos. </w:t>
      </w:r>
    </w:p>
    <w:p w:rsidR="00FB5C03" w:rsidRPr="00461C10" w:rsidRDefault="00FB5C03" w:rsidP="00FB5C03">
      <w:pPr>
        <w:shd w:val="clear" w:color="auto" w:fill="FFFFFF"/>
        <w:spacing w:after="0"/>
        <w:jc w:val="both"/>
        <w:rPr>
          <w:rFonts w:ascii="Arial" w:eastAsia="Times New Roman" w:hAnsi="Arial" w:cs="Arial"/>
          <w:color w:val="000000"/>
          <w:sz w:val="20"/>
          <w:szCs w:val="20"/>
          <w:lang w:val="es-ES" w:eastAsia="es-MX"/>
        </w:rPr>
      </w:pPr>
      <w:r w:rsidRPr="00461C10">
        <w:rPr>
          <w:rFonts w:ascii="Arial" w:eastAsia="Times New Roman" w:hAnsi="Arial" w:cs="Arial"/>
          <w:b/>
          <w:bCs/>
          <w:color w:val="000000"/>
          <w:lang w:val="es-ES" w:eastAsia="es-MX"/>
        </w:rPr>
        <w:t>Plan de procesamiento de la información:</w:t>
      </w:r>
      <w:r w:rsidRPr="00461C10">
        <w:rPr>
          <w:rFonts w:ascii="Arial" w:eastAsia="Times New Roman" w:hAnsi="Arial" w:cs="Arial"/>
          <w:b/>
          <w:bCs/>
          <w:color w:val="000000"/>
          <w:sz w:val="20"/>
          <w:szCs w:val="20"/>
          <w:lang w:val="es-ES" w:eastAsia="es-MX"/>
        </w:rPr>
        <w:t xml:space="preserve"> </w:t>
      </w:r>
      <w:r w:rsidRPr="00461C10">
        <w:rPr>
          <w:rFonts w:ascii="Arial" w:eastAsia="Times New Roman" w:hAnsi="Arial" w:cs="Arial"/>
          <w:color w:val="000000"/>
          <w:sz w:val="20"/>
          <w:szCs w:val="20"/>
          <w:lang w:val="es-ES" w:eastAsia="es-MX"/>
        </w:rPr>
        <w:t>Incluye la descripción de todo lo concerniente al procesamiento de la información, sea por métodos estadísticos o no.</w:t>
      </w:r>
    </w:p>
    <w:p w:rsidR="00FB5C03" w:rsidRPr="00461C10" w:rsidRDefault="00FB5C03" w:rsidP="00FB5C03">
      <w:pPr>
        <w:jc w:val="both"/>
        <w:rPr>
          <w:rFonts w:ascii="Arial" w:hAnsi="Arial" w:cs="Arial"/>
          <w:b/>
          <w:color w:val="000000"/>
          <w:sz w:val="20"/>
          <w:szCs w:val="20"/>
          <w:lang w:val="es-ES"/>
        </w:rPr>
      </w:pPr>
    </w:p>
    <w:p w:rsidR="00FB5C03" w:rsidRPr="00461C10" w:rsidRDefault="00FB5C03" w:rsidP="00FB5C03">
      <w:pPr>
        <w:jc w:val="both"/>
        <w:rPr>
          <w:rFonts w:ascii="Arial" w:hAnsi="Arial" w:cs="Arial"/>
          <w:b/>
          <w:color w:val="000000"/>
          <w:sz w:val="24"/>
          <w:szCs w:val="24"/>
          <w:lang w:val="es-ES"/>
        </w:rPr>
      </w:pPr>
      <w:r w:rsidRPr="00461C10">
        <w:rPr>
          <w:rFonts w:ascii="Arial" w:hAnsi="Arial" w:cs="Arial"/>
          <w:b/>
          <w:color w:val="000000"/>
          <w:sz w:val="24"/>
          <w:szCs w:val="24"/>
          <w:lang w:val="es-ES"/>
        </w:rPr>
        <w:t>Marco teórico/conceptual.</w:t>
      </w:r>
    </w:p>
    <w:p w:rsidR="00FB5C03" w:rsidRPr="00461C10" w:rsidRDefault="00FB5C03" w:rsidP="00FB5C03">
      <w:pPr>
        <w:jc w:val="both"/>
        <w:rPr>
          <w:rFonts w:ascii="Arial" w:hAnsi="Arial" w:cs="Arial"/>
          <w:b/>
          <w:color w:val="000000"/>
          <w:sz w:val="20"/>
          <w:szCs w:val="20"/>
          <w:lang w:val="es-ES"/>
        </w:rPr>
      </w:pPr>
      <w:r w:rsidRPr="00461C10">
        <w:rPr>
          <w:rFonts w:ascii="Arial" w:eastAsia="Times New Roman" w:hAnsi="Arial" w:cs="Arial"/>
          <w:color w:val="000000"/>
          <w:sz w:val="20"/>
          <w:szCs w:val="20"/>
          <w:lang w:val="es-ES" w:eastAsia="es-MX"/>
        </w:rPr>
        <w:t>Resumen breve del contenido temático dando un enfoque de lo que se pretende en la investigación. Antecedentes históricos del problema a desarrollar, así como una síntesis de la forma cómo surgió el problema y de las investigaciones o trabajos realizados sobre el problema formulado.</w:t>
      </w:r>
    </w:p>
    <w:p w:rsidR="00FB5C03" w:rsidRPr="00461C10" w:rsidRDefault="00FB5C03" w:rsidP="00FB5C03">
      <w:pPr>
        <w:jc w:val="both"/>
        <w:rPr>
          <w:rFonts w:ascii="Arial" w:hAnsi="Arial" w:cs="Arial"/>
          <w:b/>
          <w:color w:val="000000"/>
          <w:lang w:val="es-ES"/>
        </w:rPr>
      </w:pPr>
      <w:r w:rsidRPr="00461C10">
        <w:rPr>
          <w:rFonts w:ascii="Arial" w:hAnsi="Arial" w:cs="Arial"/>
          <w:b/>
          <w:color w:val="000000"/>
          <w:lang w:val="es-ES"/>
        </w:rPr>
        <w:t>Cronograma de trabajo.</w:t>
      </w:r>
    </w:p>
    <w:p w:rsidR="00FB5C03" w:rsidRPr="00461C10" w:rsidRDefault="00FB5C03" w:rsidP="00FB5C03">
      <w:pPr>
        <w:shd w:val="clear" w:color="auto" w:fill="FFFFFF"/>
        <w:spacing w:before="288" w:after="288"/>
        <w:jc w:val="both"/>
        <w:rPr>
          <w:rFonts w:ascii="Arial" w:eastAsia="Times New Roman" w:hAnsi="Arial" w:cs="Arial"/>
          <w:color w:val="000000"/>
          <w:sz w:val="20"/>
          <w:szCs w:val="20"/>
          <w:lang w:val="es-ES" w:eastAsia="es-MX"/>
        </w:rPr>
      </w:pPr>
      <w:r w:rsidRPr="00461C10">
        <w:rPr>
          <w:rFonts w:ascii="Arial" w:eastAsia="Times New Roman" w:hAnsi="Arial" w:cs="Arial"/>
          <w:color w:val="000000"/>
          <w:sz w:val="20"/>
          <w:szCs w:val="20"/>
          <w:lang w:val="es-ES" w:eastAsia="es-MX"/>
        </w:rPr>
        <w:t>Permite ubicar en el tiempo a la investigación, para lo cual se determina su duración, así como la fecha de inicio y de terminación. Además el estudio es dividido en una serie de etapas para las que también se precisa duración, fecha de inicio y de terminación. Utilizar para ello una Gráfica de Gantt.</w:t>
      </w:r>
    </w:p>
    <w:p w:rsidR="00FB5C03" w:rsidRPr="00461C10" w:rsidRDefault="00FB5C03" w:rsidP="00FB5C03">
      <w:pPr>
        <w:jc w:val="both"/>
        <w:rPr>
          <w:rFonts w:ascii="Arial" w:hAnsi="Arial" w:cs="Arial"/>
          <w:b/>
          <w:color w:val="000000"/>
          <w:lang w:val="es-ES"/>
        </w:rPr>
      </w:pPr>
      <w:r w:rsidRPr="00461C10">
        <w:rPr>
          <w:rFonts w:ascii="Arial" w:hAnsi="Arial" w:cs="Arial"/>
          <w:b/>
          <w:color w:val="000000"/>
          <w:lang w:val="es-ES"/>
        </w:rPr>
        <w:t xml:space="preserve">Fuentes </w:t>
      </w:r>
      <w:proofErr w:type="spellStart"/>
      <w:r w:rsidRPr="00461C10">
        <w:rPr>
          <w:rFonts w:ascii="Arial" w:hAnsi="Arial" w:cs="Arial"/>
          <w:b/>
          <w:color w:val="000000"/>
          <w:lang w:val="es-ES"/>
        </w:rPr>
        <w:t>biblio-hemerográficas</w:t>
      </w:r>
      <w:proofErr w:type="spellEnd"/>
      <w:r>
        <w:rPr>
          <w:rFonts w:ascii="Arial" w:hAnsi="Arial" w:cs="Arial"/>
          <w:b/>
          <w:color w:val="000000"/>
          <w:lang w:val="es-ES"/>
        </w:rPr>
        <w:t>.</w:t>
      </w:r>
    </w:p>
    <w:p w:rsidR="00FB5C03" w:rsidRPr="00461C10" w:rsidRDefault="00FB5C03" w:rsidP="00FB5C03">
      <w:pPr>
        <w:shd w:val="clear" w:color="auto" w:fill="FFFFFF"/>
        <w:spacing w:before="135" w:after="135"/>
        <w:jc w:val="both"/>
        <w:rPr>
          <w:rFonts w:ascii="Arial" w:eastAsia="Times New Roman" w:hAnsi="Arial" w:cs="Arial"/>
          <w:color w:val="000000"/>
          <w:sz w:val="20"/>
          <w:szCs w:val="20"/>
          <w:lang w:val="es-ES" w:eastAsia="es-MX"/>
        </w:rPr>
      </w:pPr>
      <w:r w:rsidRPr="00461C10">
        <w:rPr>
          <w:rFonts w:ascii="Arial" w:eastAsia="Times New Roman" w:hAnsi="Arial" w:cs="Arial"/>
          <w:color w:val="000000"/>
          <w:sz w:val="20"/>
          <w:szCs w:val="20"/>
          <w:lang w:val="es-ES" w:eastAsia="es-MX"/>
        </w:rPr>
        <w:t xml:space="preserve">Aquí se plantean </w:t>
      </w:r>
      <w:proofErr w:type="spellStart"/>
      <w:r w:rsidR="00EF3376">
        <w:rPr>
          <w:rFonts w:ascii="Arial" w:eastAsia="Times New Roman" w:hAnsi="Arial" w:cs="Arial"/>
          <w:color w:val="000000"/>
          <w:sz w:val="20"/>
          <w:szCs w:val="20"/>
          <w:lang w:val="es-ES" w:eastAsia="es-MX"/>
        </w:rPr>
        <w:t>cua</w:t>
      </w:r>
      <w:r w:rsidR="00EF3376" w:rsidRPr="00461C10">
        <w:rPr>
          <w:rFonts w:ascii="Arial" w:eastAsia="Times New Roman" w:hAnsi="Arial" w:cs="Arial"/>
          <w:color w:val="000000"/>
          <w:sz w:val="20"/>
          <w:szCs w:val="20"/>
          <w:lang w:val="es-ES" w:eastAsia="es-MX"/>
        </w:rPr>
        <w:t>les</w:t>
      </w:r>
      <w:proofErr w:type="spellEnd"/>
      <w:r w:rsidRPr="00461C10">
        <w:rPr>
          <w:rFonts w:ascii="Arial" w:eastAsia="Times New Roman" w:hAnsi="Arial" w:cs="Arial"/>
          <w:color w:val="000000"/>
          <w:sz w:val="20"/>
          <w:szCs w:val="20"/>
          <w:lang w:val="es-ES" w:eastAsia="es-MX"/>
        </w:rPr>
        <w:t xml:space="preserve"> serán los apoyos documentales que le servirán de soporte para su investigación, así también nos sirve a los asesores para indagar que tanto conoce de sus fuentes de investigación y del propio tema. Conviene destacar que no existe un número de fuentes documentales que deba mencionar el alumno, pero se tiene que evaluar su suficiencia de acuerdo al tema. Se recomienda que por lo menos revises 10 fuentes para la elaboración del protocolo.</w:t>
      </w:r>
    </w:p>
    <w:p w:rsidR="00FB5C03" w:rsidRPr="00461C10" w:rsidRDefault="00FB5C03" w:rsidP="00FB5C03">
      <w:pPr>
        <w:shd w:val="clear" w:color="auto" w:fill="FFFFFF"/>
        <w:spacing w:before="135" w:after="135"/>
        <w:jc w:val="both"/>
        <w:rPr>
          <w:rFonts w:ascii="Arial" w:eastAsia="Times New Roman" w:hAnsi="Arial" w:cs="Arial"/>
          <w:color w:val="000000"/>
          <w:sz w:val="20"/>
          <w:szCs w:val="20"/>
          <w:lang w:val="es-ES" w:eastAsia="es-MX"/>
        </w:rPr>
      </w:pPr>
    </w:p>
    <w:p w:rsidR="00E90E4E" w:rsidRPr="00BC4BEA" w:rsidRDefault="00E90E4E" w:rsidP="00FB5C03">
      <w:pPr>
        <w:jc w:val="both"/>
        <w:rPr>
          <w:rFonts w:ascii="Arial" w:eastAsia="Times New Roman" w:hAnsi="Arial" w:cs="Arial"/>
          <w:color w:val="000000"/>
          <w:lang w:val="es-ES" w:eastAsia="es-MX"/>
        </w:rPr>
      </w:pPr>
    </w:p>
    <w:sectPr w:rsidR="00E90E4E" w:rsidRPr="00BC4BEA" w:rsidSect="003D7A29">
      <w:headerReference w:type="default" r:id="rId11"/>
      <w:pgSz w:w="12240" w:h="15840"/>
      <w:pgMar w:top="22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512" w:rsidRDefault="00F42512" w:rsidP="000427FB">
      <w:pPr>
        <w:spacing w:after="0" w:line="240" w:lineRule="auto"/>
      </w:pPr>
      <w:r>
        <w:separator/>
      </w:r>
    </w:p>
  </w:endnote>
  <w:endnote w:type="continuationSeparator" w:id="0">
    <w:p w:rsidR="00F42512" w:rsidRDefault="00F42512" w:rsidP="00042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60363"/>
      <w:docPartObj>
        <w:docPartGallery w:val="Page Numbers (Bottom of Page)"/>
        <w:docPartUnique/>
      </w:docPartObj>
    </w:sdtPr>
    <w:sdtEndPr/>
    <w:sdtContent>
      <w:p w:rsidR="00E90E4E" w:rsidRDefault="00E90E4E">
        <w:pPr>
          <w:pStyle w:val="Piedepgina"/>
          <w:jc w:val="right"/>
        </w:pPr>
        <w:r>
          <w:fldChar w:fldCharType="begin"/>
        </w:r>
        <w:r>
          <w:instrText>PAGE   \* MERGEFORMAT</w:instrText>
        </w:r>
        <w:r>
          <w:fldChar w:fldCharType="separate"/>
        </w:r>
        <w:r w:rsidR="00E97509" w:rsidRPr="00E97509">
          <w:rPr>
            <w:noProof/>
            <w:lang w:val="es-ES"/>
          </w:rPr>
          <w:t>2</w:t>
        </w:r>
        <w:r>
          <w:fldChar w:fldCharType="end"/>
        </w:r>
      </w:p>
    </w:sdtContent>
  </w:sdt>
  <w:p w:rsidR="00E90E4E" w:rsidRDefault="00E90E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512" w:rsidRDefault="00F42512" w:rsidP="000427FB">
      <w:pPr>
        <w:spacing w:after="0" w:line="240" w:lineRule="auto"/>
      </w:pPr>
      <w:r>
        <w:separator/>
      </w:r>
    </w:p>
  </w:footnote>
  <w:footnote w:type="continuationSeparator" w:id="0">
    <w:p w:rsidR="00F42512" w:rsidRDefault="00F42512" w:rsidP="000427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E4E" w:rsidRDefault="00E90E4E" w:rsidP="000427FB">
    <w:pPr>
      <w:pStyle w:val="Encabezado"/>
    </w:pPr>
    <w:r>
      <w:rPr>
        <w:noProof/>
        <w:lang w:eastAsia="es-MX"/>
      </w:rPr>
      <w:drawing>
        <wp:anchor distT="0" distB="0" distL="114300" distR="114300" simplePos="0" relativeHeight="251662336" behindDoc="1" locked="0" layoutInCell="1" allowOverlap="1" wp14:anchorId="2249415B" wp14:editId="6F5D0C68">
          <wp:simplePos x="0" y="0"/>
          <wp:positionH relativeFrom="column">
            <wp:posOffset>-1358900</wp:posOffset>
          </wp:positionH>
          <wp:positionV relativeFrom="paragraph">
            <wp:posOffset>-526415</wp:posOffset>
          </wp:positionV>
          <wp:extent cx="7783830" cy="1228725"/>
          <wp:effectExtent l="0" t="0" r="762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3830" cy="1228725"/>
                  </a:xfrm>
                  <a:prstGeom prst="rect">
                    <a:avLst/>
                  </a:prstGeom>
                  <a:noFill/>
                </pic:spPr>
              </pic:pic>
            </a:graphicData>
          </a:graphic>
          <wp14:sizeRelH relativeFrom="page">
            <wp14:pctWidth>0</wp14:pctWidth>
          </wp14:sizeRelH>
          <wp14:sizeRelV relativeFrom="page">
            <wp14:pctHeight>0</wp14:pctHeight>
          </wp14:sizeRelV>
        </wp:anchor>
      </w:drawing>
    </w:r>
  </w:p>
  <w:p w:rsidR="00E90E4E" w:rsidRDefault="00E90E4E" w:rsidP="000427FB">
    <w:pPr>
      <w:pStyle w:val="Encabezado"/>
    </w:pPr>
    <w:r>
      <w:rPr>
        <w:rFonts w:ascii="Trajan Pro" w:hAnsi="Trajan Pro"/>
        <w:color w:val="3D4041"/>
      </w:rPr>
      <w:t xml:space="preserve">Centro Universitario de Ciencias Económico-Administrativas  </w:t>
    </w:r>
  </w:p>
  <w:p w:rsidR="00E90E4E" w:rsidRDefault="00E90E4E" w:rsidP="000427FB">
    <w:pPr>
      <w:pStyle w:val="Encabezado"/>
      <w:spacing w:before="120" w:line="120" w:lineRule="auto"/>
      <w:rPr>
        <w:rFonts w:ascii="Trajan Pro" w:hAnsi="Trajan Pro"/>
        <w:color w:val="3D4041"/>
        <w:sz w:val="17"/>
        <w:szCs w:val="17"/>
      </w:rPr>
    </w:pPr>
    <w:r>
      <w:rPr>
        <w:rFonts w:ascii="Trajan Pro" w:hAnsi="Trajan Pro"/>
        <w:color w:val="3D4041"/>
        <w:sz w:val="17"/>
        <w:szCs w:val="17"/>
      </w:rPr>
      <w:t>Secretaría Académica / Coordinaciones de Programas Docentes</w:t>
    </w:r>
  </w:p>
  <w:p w:rsidR="00E90E4E" w:rsidRDefault="00E90E4E" w:rsidP="000427FB">
    <w:pPr>
      <w:pStyle w:val="Encabezado"/>
      <w:spacing w:before="120" w:line="120" w:lineRule="auto"/>
      <w:rPr>
        <w:rFonts w:ascii="Trajan Pro" w:hAnsi="Trajan Pro"/>
        <w:b/>
        <w:color w:val="3D4041"/>
        <w:sz w:val="15"/>
        <w:szCs w:val="15"/>
      </w:rPr>
    </w:pPr>
    <w:r>
      <w:rPr>
        <w:rFonts w:ascii="Trajan Pro" w:hAnsi="Trajan Pro"/>
        <w:b/>
        <w:color w:val="3D4041"/>
        <w:sz w:val="15"/>
        <w:szCs w:val="15"/>
      </w:rPr>
      <w:t xml:space="preserve">Coordinación de la Licenciatura en </w:t>
    </w:r>
    <w:r w:rsidR="00086E99">
      <w:rPr>
        <w:rFonts w:ascii="Trajan Pro" w:hAnsi="Trajan Pro"/>
        <w:b/>
        <w:color w:val="3D4041"/>
        <w:sz w:val="15"/>
        <w:szCs w:val="15"/>
      </w:rPr>
      <w:t>Recursos Humanos</w:t>
    </w:r>
  </w:p>
  <w:p w:rsidR="00E90E4E" w:rsidRDefault="00E90E4E" w:rsidP="000427FB">
    <w:pPr>
      <w:pStyle w:val="Encabezado"/>
      <w:spacing w:before="120" w:line="120" w:lineRule="auto"/>
      <w:rPr>
        <w:rFonts w:ascii="Trajan Pro" w:hAnsi="Trajan Pro"/>
        <w:b/>
        <w:color w:val="3D4041"/>
        <w:sz w:val="15"/>
        <w:szCs w:val="15"/>
      </w:rPr>
    </w:pPr>
  </w:p>
  <w:p w:rsidR="00E90E4E" w:rsidRDefault="00E90E4E" w:rsidP="000427FB">
    <w:pPr>
      <w:jc w:val="center"/>
      <w:rPr>
        <w:b/>
        <w:color w:val="808080" w:themeColor="background1" w:themeShade="80"/>
        <w:szCs w:val="28"/>
      </w:rPr>
    </w:pPr>
  </w:p>
  <w:p w:rsidR="00E90E4E" w:rsidRPr="00EF5F46" w:rsidRDefault="00E90E4E" w:rsidP="000427FB">
    <w:pPr>
      <w:jc w:val="center"/>
      <w:rPr>
        <w:rFonts w:ascii="Arial" w:hAnsi="Arial" w:cs="Arial"/>
        <w:b/>
        <w:color w:val="808080" w:themeColor="background1" w:themeShade="80"/>
        <w:szCs w:val="28"/>
      </w:rPr>
    </w:pPr>
    <w:r w:rsidRPr="00EF5F46">
      <w:rPr>
        <w:rFonts w:ascii="Arial" w:hAnsi="Arial" w:cs="Arial"/>
        <w:b/>
        <w:color w:val="808080" w:themeColor="background1" w:themeShade="80"/>
        <w:szCs w:val="28"/>
      </w:rPr>
      <w:t xml:space="preserve">Protocolo de Tesis de la Licenciatura </w:t>
    </w:r>
    <w:r w:rsidR="00086E99">
      <w:rPr>
        <w:rFonts w:ascii="Arial" w:hAnsi="Arial" w:cs="Arial"/>
        <w:b/>
        <w:color w:val="808080" w:themeColor="background1" w:themeShade="80"/>
        <w:szCs w:val="28"/>
      </w:rPr>
      <w:t>en Recursos Humanos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34140"/>
    <w:multiLevelType w:val="hybridMultilevel"/>
    <w:tmpl w:val="D44AA45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5ABD5291"/>
    <w:multiLevelType w:val="hybridMultilevel"/>
    <w:tmpl w:val="93BC22AC"/>
    <w:lvl w:ilvl="0" w:tplc="CD64EED8">
      <w:start w:val="1"/>
      <w:numFmt w:val="lowerLetter"/>
      <w:lvlText w:val="%1)"/>
      <w:lvlJc w:val="left"/>
      <w:pPr>
        <w:ind w:left="720" w:hanging="360"/>
      </w:pPr>
      <w:rPr>
        <w:rFonts w:ascii="Arial" w:hAnsi="Arial" w:cs="Arial" w:hint="default"/>
        <w:color w:val="505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BA33566"/>
    <w:multiLevelType w:val="hybridMultilevel"/>
    <w:tmpl w:val="855EF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6F5243A"/>
    <w:multiLevelType w:val="hybridMultilevel"/>
    <w:tmpl w:val="F31AF4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C5D"/>
    <w:rsid w:val="00012B8E"/>
    <w:rsid w:val="000427FB"/>
    <w:rsid w:val="00044779"/>
    <w:rsid w:val="000568B9"/>
    <w:rsid w:val="00086E99"/>
    <w:rsid w:val="000B3514"/>
    <w:rsid w:val="0014003C"/>
    <w:rsid w:val="00163886"/>
    <w:rsid w:val="001A0146"/>
    <w:rsid w:val="00420277"/>
    <w:rsid w:val="00432763"/>
    <w:rsid w:val="00440027"/>
    <w:rsid w:val="00460C5D"/>
    <w:rsid w:val="00466D9B"/>
    <w:rsid w:val="00472222"/>
    <w:rsid w:val="005174C7"/>
    <w:rsid w:val="00571374"/>
    <w:rsid w:val="005E5202"/>
    <w:rsid w:val="006F1F19"/>
    <w:rsid w:val="008640D5"/>
    <w:rsid w:val="008F693B"/>
    <w:rsid w:val="00957789"/>
    <w:rsid w:val="009851D1"/>
    <w:rsid w:val="00B2581A"/>
    <w:rsid w:val="00BC4BEA"/>
    <w:rsid w:val="00BF3542"/>
    <w:rsid w:val="00C61883"/>
    <w:rsid w:val="00C830B8"/>
    <w:rsid w:val="00C855A6"/>
    <w:rsid w:val="00CA4DED"/>
    <w:rsid w:val="00CD5470"/>
    <w:rsid w:val="00D24A55"/>
    <w:rsid w:val="00D414BC"/>
    <w:rsid w:val="00D47037"/>
    <w:rsid w:val="00E565B8"/>
    <w:rsid w:val="00E6398F"/>
    <w:rsid w:val="00E85437"/>
    <w:rsid w:val="00E90E4E"/>
    <w:rsid w:val="00E97509"/>
    <w:rsid w:val="00EB56D2"/>
    <w:rsid w:val="00EF3376"/>
    <w:rsid w:val="00F13929"/>
    <w:rsid w:val="00F13D63"/>
    <w:rsid w:val="00F236AE"/>
    <w:rsid w:val="00F37333"/>
    <w:rsid w:val="00F42512"/>
    <w:rsid w:val="00FB5C03"/>
    <w:rsid w:val="00FD748C"/>
    <w:rsid w:val="00FF09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9851D1"/>
    <w:pPr>
      <w:spacing w:after="200" w:line="276" w:lineRule="auto"/>
    </w:pPr>
    <w:rPr>
      <w:sz w:val="22"/>
      <w:szCs w:val="22"/>
      <w:lang w:eastAsia="en-US"/>
    </w:rPr>
  </w:style>
  <w:style w:type="paragraph" w:styleId="Ttulo1">
    <w:name w:val="heading 1"/>
    <w:basedOn w:val="Normal"/>
    <w:next w:val="Normal"/>
    <w:link w:val="Ttulo1Car"/>
    <w:uiPriority w:val="9"/>
    <w:qFormat/>
    <w:rsid w:val="00E90E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basedOn w:val="Normal"/>
    <w:uiPriority w:val="34"/>
    <w:qFormat/>
    <w:rsid w:val="00460C5D"/>
    <w:pPr>
      <w:ind w:left="720"/>
      <w:contextualSpacing/>
    </w:pPr>
  </w:style>
  <w:style w:type="character" w:styleId="Textoennegrita">
    <w:name w:val="Strong"/>
    <w:uiPriority w:val="22"/>
    <w:qFormat/>
    <w:rsid w:val="00460C5D"/>
    <w:rPr>
      <w:b/>
      <w:bCs/>
    </w:rPr>
  </w:style>
  <w:style w:type="paragraph" w:styleId="NormalWeb">
    <w:name w:val="Normal (Web)"/>
    <w:basedOn w:val="Normal"/>
    <w:uiPriority w:val="99"/>
    <w:unhideWhenUsed/>
    <w:rsid w:val="00460C5D"/>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iPriority w:val="99"/>
    <w:semiHidden/>
    <w:unhideWhenUsed/>
    <w:rsid w:val="00BF354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F3542"/>
    <w:rPr>
      <w:rFonts w:ascii="Tahoma" w:hAnsi="Tahoma" w:cs="Tahoma"/>
      <w:sz w:val="16"/>
      <w:szCs w:val="16"/>
    </w:rPr>
  </w:style>
  <w:style w:type="paragraph" w:customStyle="1" w:styleId="Cuadrculamedia21">
    <w:name w:val="Cuadrícula media 21"/>
    <w:uiPriority w:val="1"/>
    <w:qFormat/>
    <w:rsid w:val="005174C7"/>
    <w:rPr>
      <w:sz w:val="22"/>
      <w:szCs w:val="22"/>
      <w:lang w:eastAsia="en-US"/>
    </w:rPr>
  </w:style>
  <w:style w:type="paragraph" w:styleId="Encabezado">
    <w:name w:val="header"/>
    <w:basedOn w:val="Normal"/>
    <w:link w:val="EncabezadoCar"/>
    <w:uiPriority w:val="99"/>
    <w:unhideWhenUsed/>
    <w:rsid w:val="000427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27FB"/>
    <w:rPr>
      <w:sz w:val="22"/>
      <w:szCs w:val="22"/>
      <w:lang w:eastAsia="en-US"/>
    </w:rPr>
  </w:style>
  <w:style w:type="paragraph" w:styleId="Piedepgina">
    <w:name w:val="footer"/>
    <w:basedOn w:val="Normal"/>
    <w:link w:val="PiedepginaCar"/>
    <w:uiPriority w:val="99"/>
    <w:unhideWhenUsed/>
    <w:rsid w:val="000427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27FB"/>
    <w:rPr>
      <w:sz w:val="22"/>
      <w:szCs w:val="22"/>
      <w:lang w:eastAsia="en-US"/>
    </w:rPr>
  </w:style>
  <w:style w:type="character" w:customStyle="1" w:styleId="Ttulo1Car">
    <w:name w:val="Título 1 Car"/>
    <w:basedOn w:val="Fuentedeprrafopredeter"/>
    <w:link w:val="Ttulo1"/>
    <w:uiPriority w:val="9"/>
    <w:rsid w:val="00E90E4E"/>
    <w:rPr>
      <w:rFonts w:asciiTheme="majorHAnsi" w:eastAsiaTheme="majorEastAsia" w:hAnsiTheme="majorHAnsi" w:cstheme="majorBidi"/>
      <w:b/>
      <w:bCs/>
      <w:color w:val="365F91" w:themeColor="accent1" w:themeShade="BF"/>
      <w:sz w:val="28"/>
      <w:szCs w:val="28"/>
      <w:lang w:eastAsia="en-US"/>
    </w:rPr>
  </w:style>
  <w:style w:type="paragraph" w:styleId="TtulodeTDC">
    <w:name w:val="TOC Heading"/>
    <w:basedOn w:val="Ttulo1"/>
    <w:next w:val="Normal"/>
    <w:uiPriority w:val="39"/>
    <w:unhideWhenUsed/>
    <w:qFormat/>
    <w:rsid w:val="00E90E4E"/>
    <w:pPr>
      <w:spacing w:line="360" w:lineRule="auto"/>
      <w:jc w:val="both"/>
      <w:outlineLvl w:val="9"/>
    </w:pPr>
    <w:rPr>
      <w:rFonts w:ascii="Cambria" w:eastAsia="Times New Roman" w:hAnsi="Cambria" w:cs="Times New Roman"/>
      <w:color w:val="365F91"/>
      <w:lang w:val="es-ES"/>
    </w:rPr>
  </w:style>
  <w:style w:type="paragraph" w:styleId="Prrafodelista">
    <w:name w:val="List Paragraph"/>
    <w:basedOn w:val="Normal"/>
    <w:uiPriority w:val="72"/>
    <w:qFormat/>
    <w:rsid w:val="00F13D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9851D1"/>
    <w:pPr>
      <w:spacing w:after="200" w:line="276" w:lineRule="auto"/>
    </w:pPr>
    <w:rPr>
      <w:sz w:val="22"/>
      <w:szCs w:val="22"/>
      <w:lang w:eastAsia="en-US"/>
    </w:rPr>
  </w:style>
  <w:style w:type="paragraph" w:styleId="Ttulo1">
    <w:name w:val="heading 1"/>
    <w:basedOn w:val="Normal"/>
    <w:next w:val="Normal"/>
    <w:link w:val="Ttulo1Car"/>
    <w:uiPriority w:val="9"/>
    <w:qFormat/>
    <w:rsid w:val="00E90E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basedOn w:val="Normal"/>
    <w:uiPriority w:val="34"/>
    <w:qFormat/>
    <w:rsid w:val="00460C5D"/>
    <w:pPr>
      <w:ind w:left="720"/>
      <w:contextualSpacing/>
    </w:pPr>
  </w:style>
  <w:style w:type="character" w:styleId="Textoennegrita">
    <w:name w:val="Strong"/>
    <w:uiPriority w:val="22"/>
    <w:qFormat/>
    <w:rsid w:val="00460C5D"/>
    <w:rPr>
      <w:b/>
      <w:bCs/>
    </w:rPr>
  </w:style>
  <w:style w:type="paragraph" w:styleId="NormalWeb">
    <w:name w:val="Normal (Web)"/>
    <w:basedOn w:val="Normal"/>
    <w:uiPriority w:val="99"/>
    <w:unhideWhenUsed/>
    <w:rsid w:val="00460C5D"/>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iPriority w:val="99"/>
    <w:semiHidden/>
    <w:unhideWhenUsed/>
    <w:rsid w:val="00BF354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F3542"/>
    <w:rPr>
      <w:rFonts w:ascii="Tahoma" w:hAnsi="Tahoma" w:cs="Tahoma"/>
      <w:sz w:val="16"/>
      <w:szCs w:val="16"/>
    </w:rPr>
  </w:style>
  <w:style w:type="paragraph" w:customStyle="1" w:styleId="Cuadrculamedia21">
    <w:name w:val="Cuadrícula media 21"/>
    <w:uiPriority w:val="1"/>
    <w:qFormat/>
    <w:rsid w:val="005174C7"/>
    <w:rPr>
      <w:sz w:val="22"/>
      <w:szCs w:val="22"/>
      <w:lang w:eastAsia="en-US"/>
    </w:rPr>
  </w:style>
  <w:style w:type="paragraph" w:styleId="Encabezado">
    <w:name w:val="header"/>
    <w:basedOn w:val="Normal"/>
    <w:link w:val="EncabezadoCar"/>
    <w:uiPriority w:val="99"/>
    <w:unhideWhenUsed/>
    <w:rsid w:val="000427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27FB"/>
    <w:rPr>
      <w:sz w:val="22"/>
      <w:szCs w:val="22"/>
      <w:lang w:eastAsia="en-US"/>
    </w:rPr>
  </w:style>
  <w:style w:type="paragraph" w:styleId="Piedepgina">
    <w:name w:val="footer"/>
    <w:basedOn w:val="Normal"/>
    <w:link w:val="PiedepginaCar"/>
    <w:uiPriority w:val="99"/>
    <w:unhideWhenUsed/>
    <w:rsid w:val="000427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27FB"/>
    <w:rPr>
      <w:sz w:val="22"/>
      <w:szCs w:val="22"/>
      <w:lang w:eastAsia="en-US"/>
    </w:rPr>
  </w:style>
  <w:style w:type="character" w:customStyle="1" w:styleId="Ttulo1Car">
    <w:name w:val="Título 1 Car"/>
    <w:basedOn w:val="Fuentedeprrafopredeter"/>
    <w:link w:val="Ttulo1"/>
    <w:uiPriority w:val="9"/>
    <w:rsid w:val="00E90E4E"/>
    <w:rPr>
      <w:rFonts w:asciiTheme="majorHAnsi" w:eastAsiaTheme="majorEastAsia" w:hAnsiTheme="majorHAnsi" w:cstheme="majorBidi"/>
      <w:b/>
      <w:bCs/>
      <w:color w:val="365F91" w:themeColor="accent1" w:themeShade="BF"/>
      <w:sz w:val="28"/>
      <w:szCs w:val="28"/>
      <w:lang w:eastAsia="en-US"/>
    </w:rPr>
  </w:style>
  <w:style w:type="paragraph" w:styleId="TtulodeTDC">
    <w:name w:val="TOC Heading"/>
    <w:basedOn w:val="Ttulo1"/>
    <w:next w:val="Normal"/>
    <w:uiPriority w:val="39"/>
    <w:unhideWhenUsed/>
    <w:qFormat/>
    <w:rsid w:val="00E90E4E"/>
    <w:pPr>
      <w:spacing w:line="360" w:lineRule="auto"/>
      <w:jc w:val="both"/>
      <w:outlineLvl w:val="9"/>
    </w:pPr>
    <w:rPr>
      <w:rFonts w:ascii="Cambria" w:eastAsia="Times New Roman" w:hAnsi="Cambria" w:cs="Times New Roman"/>
      <w:color w:val="365F91"/>
      <w:lang w:val="es-ES"/>
    </w:rPr>
  </w:style>
  <w:style w:type="paragraph" w:styleId="Prrafodelista">
    <w:name w:val="List Paragraph"/>
    <w:basedOn w:val="Normal"/>
    <w:uiPriority w:val="72"/>
    <w:qFormat/>
    <w:rsid w:val="00F13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570101">
      <w:bodyDiv w:val="1"/>
      <w:marLeft w:val="0"/>
      <w:marRight w:val="0"/>
      <w:marTop w:val="0"/>
      <w:marBottom w:val="0"/>
      <w:divBdr>
        <w:top w:val="none" w:sz="0" w:space="0" w:color="auto"/>
        <w:left w:val="none" w:sz="0" w:space="0" w:color="auto"/>
        <w:bottom w:val="none" w:sz="0" w:space="0" w:color="auto"/>
        <w:right w:val="none" w:sz="0" w:space="0" w:color="auto"/>
      </w:divBdr>
      <w:divsChild>
        <w:div w:id="2085907311">
          <w:marLeft w:val="0"/>
          <w:marRight w:val="0"/>
          <w:marTop w:val="0"/>
          <w:marBottom w:val="0"/>
          <w:divBdr>
            <w:top w:val="none" w:sz="0" w:space="0" w:color="auto"/>
            <w:left w:val="none" w:sz="0" w:space="0" w:color="auto"/>
            <w:bottom w:val="none" w:sz="0" w:space="0" w:color="auto"/>
            <w:right w:val="none" w:sz="0" w:space="0" w:color="auto"/>
          </w:divBdr>
          <w:divsChild>
            <w:div w:id="1848059369">
              <w:marLeft w:val="0"/>
              <w:marRight w:val="345"/>
              <w:marTop w:val="240"/>
              <w:marBottom w:val="0"/>
              <w:divBdr>
                <w:top w:val="none" w:sz="0" w:space="0" w:color="auto"/>
                <w:left w:val="none" w:sz="0" w:space="0" w:color="auto"/>
                <w:bottom w:val="none" w:sz="0" w:space="0" w:color="auto"/>
                <w:right w:val="none" w:sz="0" w:space="0" w:color="auto"/>
              </w:divBdr>
            </w:div>
          </w:divsChild>
        </w:div>
      </w:divsChild>
    </w:div>
    <w:div w:id="888687444">
      <w:bodyDiv w:val="1"/>
      <w:marLeft w:val="0"/>
      <w:marRight w:val="0"/>
      <w:marTop w:val="0"/>
      <w:marBottom w:val="0"/>
      <w:divBdr>
        <w:top w:val="none" w:sz="0" w:space="0" w:color="auto"/>
        <w:left w:val="none" w:sz="0" w:space="0" w:color="auto"/>
        <w:bottom w:val="none" w:sz="0" w:space="0" w:color="auto"/>
        <w:right w:val="none" w:sz="0" w:space="0" w:color="auto"/>
      </w:divBdr>
      <w:divsChild>
        <w:div w:id="936867943">
          <w:marLeft w:val="0"/>
          <w:marRight w:val="0"/>
          <w:marTop w:val="0"/>
          <w:marBottom w:val="0"/>
          <w:divBdr>
            <w:top w:val="none" w:sz="0" w:space="0" w:color="auto"/>
            <w:left w:val="none" w:sz="0" w:space="0" w:color="auto"/>
            <w:bottom w:val="none" w:sz="0" w:space="0" w:color="auto"/>
            <w:right w:val="none" w:sz="0" w:space="0" w:color="auto"/>
          </w:divBdr>
          <w:divsChild>
            <w:div w:id="681712566">
              <w:marLeft w:val="0"/>
              <w:marRight w:val="345"/>
              <w:marTop w:val="240"/>
              <w:marBottom w:val="0"/>
              <w:divBdr>
                <w:top w:val="none" w:sz="0" w:space="0" w:color="auto"/>
                <w:left w:val="none" w:sz="0" w:space="0" w:color="auto"/>
                <w:bottom w:val="none" w:sz="0" w:space="0" w:color="auto"/>
                <w:right w:val="none" w:sz="0" w:space="0" w:color="auto"/>
              </w:divBdr>
            </w:div>
          </w:divsChild>
        </w:div>
      </w:divsChild>
    </w:div>
    <w:div w:id="136821548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FCC82-DA22-46CE-AA72-76A76DABF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4715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CUCEA</Company>
  <LinksUpToDate>false</LinksUpToDate>
  <CharactersWithSpaces>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aancona</dc:creator>
  <cp:lastModifiedBy>Usuario</cp:lastModifiedBy>
  <cp:revision>2</cp:revision>
  <cp:lastPrinted>2015-05-25T17:18:00Z</cp:lastPrinted>
  <dcterms:created xsi:type="dcterms:W3CDTF">2015-10-02T20:35:00Z</dcterms:created>
  <dcterms:modified xsi:type="dcterms:W3CDTF">2015-10-02T20:35:00Z</dcterms:modified>
</cp:coreProperties>
</file>